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7544" w14:textId="77777777" w:rsidR="0057410F" w:rsidRDefault="0057410F" w:rsidP="00C52B26">
      <w:pPr>
        <w:pStyle w:val="Heading1"/>
      </w:pPr>
    </w:p>
    <w:p w14:paraId="1116A77E" w14:textId="77777777" w:rsidR="0057410F" w:rsidRPr="0057410F" w:rsidRDefault="0057410F" w:rsidP="0057410F"/>
    <w:p w14:paraId="15AF6755" w14:textId="16C274C3" w:rsidR="006005B4" w:rsidRPr="00B864D5" w:rsidRDefault="006005B4" w:rsidP="006005B4">
      <w:pPr>
        <w:autoSpaceDE w:val="0"/>
        <w:autoSpaceDN w:val="0"/>
        <w:adjustRightInd w:val="0"/>
        <w:rPr>
          <w:rFonts w:cs="Arial"/>
          <w:b/>
          <w:noProof/>
          <w:sz w:val="32"/>
          <w:szCs w:val="32"/>
        </w:rPr>
      </w:pPr>
      <w:r w:rsidRPr="00B864D5">
        <w:rPr>
          <w:rFonts w:cs="Arial"/>
          <w:b/>
          <w:noProof/>
          <w:sz w:val="32"/>
          <w:szCs w:val="32"/>
        </w:rPr>
        <w:t>Branch Administration Officer</w:t>
      </w:r>
    </w:p>
    <w:p w14:paraId="051BEC5E" w14:textId="77777777" w:rsidR="006005B4" w:rsidRPr="001D1A73" w:rsidRDefault="006005B4" w:rsidP="006005B4">
      <w:pPr>
        <w:autoSpaceDE w:val="0"/>
        <w:autoSpaceDN w:val="0"/>
        <w:adjustRightInd w:val="0"/>
        <w:rPr>
          <w:rFonts w:cs="Arial"/>
          <w:bCs/>
          <w:sz w:val="4"/>
          <w:szCs w:val="4"/>
        </w:rPr>
      </w:pPr>
    </w:p>
    <w:p w14:paraId="1B478660" w14:textId="4D9D98F6" w:rsidR="006005B4" w:rsidRPr="006005B4" w:rsidRDefault="006005B4" w:rsidP="006005B4">
      <w:pPr>
        <w:autoSpaceDE w:val="0"/>
        <w:autoSpaceDN w:val="0"/>
        <w:adjustRightInd w:val="0"/>
        <w:rPr>
          <w:rFonts w:cs="Arial"/>
          <w:bCs/>
        </w:rPr>
      </w:pPr>
      <w:r w:rsidRPr="006005B4">
        <w:rPr>
          <w:rFonts w:cs="Arial"/>
          <w:bCs/>
        </w:rPr>
        <w:t>Location – Ruthin or Home based</w:t>
      </w:r>
    </w:p>
    <w:p w14:paraId="2FC3BA68" w14:textId="77777777" w:rsidR="006005B4" w:rsidRPr="006005B4" w:rsidRDefault="006005B4" w:rsidP="006005B4">
      <w:pPr>
        <w:autoSpaceDE w:val="0"/>
        <w:autoSpaceDN w:val="0"/>
        <w:adjustRightInd w:val="0"/>
        <w:rPr>
          <w:rFonts w:cs="Arial"/>
        </w:rPr>
      </w:pPr>
      <w:r w:rsidRPr="006005B4">
        <w:rPr>
          <w:rFonts w:cs="Arial"/>
        </w:rPr>
        <w:t xml:space="preserve">Salary Grade 3 SCP 4 – 5  </w:t>
      </w:r>
    </w:p>
    <w:p w14:paraId="3F06873A" w14:textId="66167D9B" w:rsidR="008932C4" w:rsidRPr="008932C4" w:rsidRDefault="006005B4" w:rsidP="008932C4">
      <w:pPr>
        <w:rPr>
          <w:rFonts w:cs="Arial"/>
        </w:rPr>
      </w:pPr>
      <w:r w:rsidRPr="006005B4">
        <w:rPr>
          <w:rFonts w:cs="Arial"/>
        </w:rPr>
        <w:t>£</w:t>
      </w:r>
      <w:proofErr w:type="gramStart"/>
      <w:r w:rsidRPr="006005B4">
        <w:rPr>
          <w:rFonts w:cs="Arial"/>
        </w:rPr>
        <w:t>24,404</w:t>
      </w:r>
      <w:r>
        <w:rPr>
          <w:rFonts w:cs="Arial"/>
        </w:rPr>
        <w:t xml:space="preserve">  </w:t>
      </w:r>
      <w:r w:rsidRPr="006005B4">
        <w:rPr>
          <w:rFonts w:cs="Arial"/>
        </w:rPr>
        <w:t>PRO</w:t>
      </w:r>
      <w:proofErr w:type="gramEnd"/>
      <w:r w:rsidRPr="006005B4">
        <w:rPr>
          <w:rFonts w:cs="Arial"/>
        </w:rPr>
        <w:t xml:space="preserve"> RATA</w:t>
      </w:r>
      <w:r w:rsidR="008932C4">
        <w:rPr>
          <w:rFonts w:cs="Arial"/>
        </w:rPr>
        <w:t xml:space="preserve"> (</w:t>
      </w:r>
      <w:r w:rsidR="008932C4" w:rsidRPr="008932C4">
        <w:rPr>
          <w:rFonts w:cs="Arial"/>
        </w:rPr>
        <w:t>£12.65</w:t>
      </w:r>
      <w:r w:rsidR="008932C4">
        <w:rPr>
          <w:rFonts w:cs="Arial"/>
        </w:rPr>
        <w:t xml:space="preserve"> per hour)</w:t>
      </w:r>
    </w:p>
    <w:p w14:paraId="6B72C732" w14:textId="0124007F" w:rsidR="006005B4" w:rsidRPr="006005B4" w:rsidRDefault="006005B4" w:rsidP="006005B4">
      <w:pPr>
        <w:rPr>
          <w:rFonts w:cs="Arial"/>
          <w:color w:val="000000"/>
        </w:rPr>
      </w:pPr>
      <w:r w:rsidRPr="006005B4">
        <w:rPr>
          <w:rFonts w:cs="Arial"/>
        </w:rPr>
        <w:t>Hours per week = 2</w:t>
      </w:r>
      <w:r w:rsidR="00CE132E">
        <w:rPr>
          <w:rFonts w:cs="Arial"/>
        </w:rPr>
        <w:t>0</w:t>
      </w:r>
    </w:p>
    <w:p w14:paraId="378DE9E0" w14:textId="24645504" w:rsidR="006005B4" w:rsidRPr="006005B4" w:rsidRDefault="006005B4" w:rsidP="006005B4">
      <w:pPr>
        <w:rPr>
          <w:rFonts w:eastAsia="Times New Roman" w:cs="Arial"/>
          <w:color w:val="000000"/>
          <w:kern w:val="0"/>
          <w:lang w:eastAsia="en-GB"/>
          <w14:ligatures w14:val="none"/>
        </w:rPr>
      </w:pPr>
      <w:r w:rsidRPr="006005B4">
        <w:rPr>
          <w:rFonts w:cs="Arial"/>
        </w:rPr>
        <w:t xml:space="preserve">Actual Salary </w:t>
      </w:r>
      <w:proofErr w:type="gramStart"/>
      <w:r w:rsidRPr="006005B4">
        <w:rPr>
          <w:rFonts w:cs="Arial"/>
        </w:rPr>
        <w:t xml:space="preserve">=  </w:t>
      </w:r>
      <w:r w:rsidR="00CE132E" w:rsidRPr="00CE132E">
        <w:rPr>
          <w:rFonts w:cs="Arial"/>
        </w:rPr>
        <w:t>£</w:t>
      </w:r>
      <w:proofErr w:type="gramEnd"/>
      <w:r w:rsidR="00CE132E" w:rsidRPr="00CE132E">
        <w:rPr>
          <w:rFonts w:cs="Arial"/>
        </w:rPr>
        <w:t>13,191.35</w:t>
      </w:r>
    </w:p>
    <w:p w14:paraId="59EE78E5" w14:textId="77777777" w:rsidR="006005B4" w:rsidRPr="006005B4" w:rsidRDefault="006005B4" w:rsidP="006005B4">
      <w:pPr>
        <w:rPr>
          <w:rFonts w:cs="Arial"/>
        </w:rPr>
      </w:pPr>
      <w:r w:rsidRPr="006005B4">
        <w:rPr>
          <w:rFonts w:cs="Arial"/>
        </w:rPr>
        <w:t>Pay award pending*</w:t>
      </w:r>
    </w:p>
    <w:p w14:paraId="2CA0E161" w14:textId="0D3B19CF" w:rsidR="006005B4" w:rsidRPr="006005B4" w:rsidRDefault="0081763D" w:rsidP="006005B4">
      <w:pPr>
        <w:rPr>
          <w:rFonts w:cs="Arial"/>
        </w:rPr>
      </w:pPr>
      <w:r>
        <w:rPr>
          <w:rFonts w:cs="Arial"/>
        </w:rPr>
        <w:t>Applications must be received by: 23</w:t>
      </w:r>
      <w:r w:rsidRPr="0081763D">
        <w:rPr>
          <w:rFonts w:cs="Arial"/>
          <w:vertAlign w:val="superscript"/>
        </w:rPr>
        <w:t>rd</w:t>
      </w:r>
      <w:r>
        <w:rPr>
          <w:rFonts w:cs="Arial"/>
        </w:rPr>
        <w:t xml:space="preserve"> May 2025</w:t>
      </w:r>
    </w:p>
    <w:p w14:paraId="32F30734" w14:textId="601576A1" w:rsidR="006005B4" w:rsidRPr="006005B4" w:rsidRDefault="006005B4" w:rsidP="006005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lang w:val="en-GB" w:eastAsia="en-GB"/>
        </w:rPr>
      </w:pPr>
      <w:r w:rsidRPr="006005B4">
        <w:rPr>
          <w:rFonts w:ascii="Arial" w:hAnsi="Arial" w:cs="Arial"/>
          <w:lang w:val="en-GB" w:eastAsia="en-GB"/>
        </w:rPr>
        <w:t xml:space="preserve">A vacancy exists for an enthusiastic and motivated Administrator to support the Denbighshire County Branch of Unison based in Ruthin or Home based. </w:t>
      </w:r>
    </w:p>
    <w:p w14:paraId="30681BE0" w14:textId="77777777" w:rsidR="006005B4" w:rsidRPr="006005B4" w:rsidRDefault="006005B4" w:rsidP="006005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lang w:val="en-GB" w:eastAsia="en-GB"/>
        </w:rPr>
      </w:pPr>
    </w:p>
    <w:p w14:paraId="25022CE1" w14:textId="0CAE8EC4" w:rsidR="006005B4" w:rsidRPr="006005B4" w:rsidRDefault="006005B4" w:rsidP="006005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lang w:val="en-GB" w:eastAsia="en-GB"/>
        </w:rPr>
      </w:pPr>
      <w:r w:rsidRPr="006005B4">
        <w:rPr>
          <w:rFonts w:ascii="Arial" w:hAnsi="Arial" w:cs="Arial"/>
          <w:lang w:val="en-GB" w:eastAsia="en-GB"/>
        </w:rPr>
        <w:t>The post holder will report to the Branch Secretary and support the Branch Officer team in ensuring, the efficient running of the Branch</w:t>
      </w:r>
      <w:r w:rsidR="008932C4">
        <w:rPr>
          <w:rFonts w:ascii="Arial" w:hAnsi="Arial" w:cs="Arial"/>
          <w:lang w:val="en-GB" w:eastAsia="en-GB"/>
        </w:rPr>
        <w:t>’</w:t>
      </w:r>
      <w:r w:rsidRPr="006005B4">
        <w:rPr>
          <w:rFonts w:ascii="Arial" w:hAnsi="Arial" w:cs="Arial"/>
          <w:lang w:val="en-GB" w:eastAsia="en-GB"/>
        </w:rPr>
        <w:t>s administrative function.</w:t>
      </w:r>
    </w:p>
    <w:p w14:paraId="5F8078AC" w14:textId="77777777" w:rsidR="006005B4" w:rsidRPr="006005B4" w:rsidRDefault="006005B4" w:rsidP="006005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highlight w:val="white"/>
          <w:lang w:val="cy-GB"/>
        </w:rPr>
      </w:pPr>
    </w:p>
    <w:p w14:paraId="5EA23C85" w14:textId="04363EDF" w:rsidR="006005B4" w:rsidRPr="008932C4" w:rsidRDefault="006005B4" w:rsidP="006005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lang w:val="cy-GB"/>
        </w:rPr>
      </w:pPr>
      <w:r w:rsidRPr="008932C4">
        <w:rPr>
          <w:rFonts w:ascii="Arial" w:hAnsi="Arial" w:cs="Arial"/>
          <w:b/>
          <w:bCs/>
          <w:lang w:val="cy-GB"/>
        </w:rPr>
        <w:t xml:space="preserve">For </w:t>
      </w:r>
      <w:proofErr w:type="spellStart"/>
      <w:r w:rsidRPr="008932C4">
        <w:rPr>
          <w:rFonts w:ascii="Arial" w:hAnsi="Arial" w:cs="Arial"/>
          <w:b/>
          <w:bCs/>
          <w:lang w:val="cy-GB"/>
        </w:rPr>
        <w:t>further</w:t>
      </w:r>
      <w:proofErr w:type="spellEnd"/>
      <w:r w:rsidRPr="008932C4">
        <w:rPr>
          <w:rFonts w:ascii="Arial" w:hAnsi="Arial" w:cs="Arial"/>
          <w:b/>
          <w:bCs/>
          <w:lang w:val="cy-GB"/>
        </w:rPr>
        <w:t xml:space="preserve"> </w:t>
      </w:r>
      <w:proofErr w:type="spellStart"/>
      <w:r w:rsidRPr="008932C4">
        <w:rPr>
          <w:rFonts w:ascii="Arial" w:hAnsi="Arial" w:cs="Arial"/>
          <w:b/>
          <w:bCs/>
          <w:lang w:val="cy-GB"/>
        </w:rPr>
        <w:t>requirements</w:t>
      </w:r>
      <w:proofErr w:type="spellEnd"/>
      <w:r w:rsidRPr="008932C4">
        <w:rPr>
          <w:rFonts w:ascii="Arial" w:hAnsi="Arial" w:cs="Arial"/>
          <w:b/>
          <w:bCs/>
          <w:lang w:val="cy-GB"/>
        </w:rPr>
        <w:t xml:space="preserve"> </w:t>
      </w:r>
      <w:proofErr w:type="spellStart"/>
      <w:r w:rsidRPr="008932C4">
        <w:rPr>
          <w:rFonts w:ascii="Arial" w:hAnsi="Arial" w:cs="Arial"/>
          <w:b/>
          <w:bCs/>
          <w:lang w:val="cy-GB"/>
        </w:rPr>
        <w:t>for</w:t>
      </w:r>
      <w:proofErr w:type="spellEnd"/>
      <w:r w:rsidRPr="008932C4">
        <w:rPr>
          <w:rFonts w:ascii="Arial" w:hAnsi="Arial" w:cs="Arial"/>
          <w:b/>
          <w:bCs/>
          <w:lang w:val="cy-GB"/>
        </w:rPr>
        <w:t xml:space="preserve"> </w:t>
      </w:r>
      <w:proofErr w:type="spellStart"/>
      <w:r w:rsidRPr="008932C4">
        <w:rPr>
          <w:rFonts w:ascii="Arial" w:hAnsi="Arial" w:cs="Arial"/>
          <w:b/>
          <w:bCs/>
          <w:lang w:val="cy-GB"/>
        </w:rPr>
        <w:t>this</w:t>
      </w:r>
      <w:proofErr w:type="spellEnd"/>
      <w:r w:rsidRPr="008932C4">
        <w:rPr>
          <w:rFonts w:ascii="Arial" w:hAnsi="Arial" w:cs="Arial"/>
          <w:b/>
          <w:bCs/>
          <w:lang w:val="cy-GB"/>
        </w:rPr>
        <w:t xml:space="preserve"> post </w:t>
      </w:r>
      <w:proofErr w:type="spellStart"/>
      <w:r w:rsidRPr="008932C4">
        <w:rPr>
          <w:rFonts w:ascii="Arial" w:hAnsi="Arial" w:cs="Arial"/>
          <w:b/>
          <w:bCs/>
          <w:lang w:val="cy-GB"/>
        </w:rPr>
        <w:t>please</w:t>
      </w:r>
      <w:proofErr w:type="spellEnd"/>
      <w:r w:rsidRPr="008932C4">
        <w:rPr>
          <w:rFonts w:ascii="Arial" w:hAnsi="Arial" w:cs="Arial"/>
          <w:b/>
          <w:bCs/>
          <w:lang w:val="cy-GB"/>
        </w:rPr>
        <w:t xml:space="preserve"> </w:t>
      </w:r>
      <w:proofErr w:type="spellStart"/>
      <w:r w:rsidRPr="008932C4">
        <w:rPr>
          <w:rFonts w:ascii="Arial" w:hAnsi="Arial" w:cs="Arial"/>
          <w:b/>
          <w:bCs/>
          <w:lang w:val="cy-GB"/>
        </w:rPr>
        <w:t>refer</w:t>
      </w:r>
      <w:proofErr w:type="spellEnd"/>
      <w:r w:rsidRPr="008932C4">
        <w:rPr>
          <w:rFonts w:ascii="Arial" w:hAnsi="Arial" w:cs="Arial"/>
          <w:b/>
          <w:bCs/>
          <w:lang w:val="cy-GB"/>
        </w:rPr>
        <w:t xml:space="preserve"> to the Job </w:t>
      </w:r>
      <w:proofErr w:type="spellStart"/>
      <w:r w:rsidRPr="008932C4">
        <w:rPr>
          <w:rFonts w:ascii="Arial" w:hAnsi="Arial" w:cs="Arial"/>
          <w:b/>
          <w:bCs/>
          <w:lang w:val="cy-GB"/>
        </w:rPr>
        <w:t>Description</w:t>
      </w:r>
      <w:proofErr w:type="spellEnd"/>
      <w:r w:rsidR="00923C3C">
        <w:rPr>
          <w:rFonts w:ascii="Arial" w:hAnsi="Arial" w:cs="Arial"/>
          <w:b/>
          <w:bCs/>
          <w:lang w:val="cy-GB"/>
        </w:rPr>
        <w:t xml:space="preserve"> </w:t>
      </w:r>
      <w:proofErr w:type="spellStart"/>
      <w:r w:rsidR="00923C3C">
        <w:rPr>
          <w:rFonts w:ascii="Arial" w:hAnsi="Arial" w:cs="Arial"/>
          <w:b/>
          <w:bCs/>
          <w:lang w:val="cy-GB"/>
        </w:rPr>
        <w:t>Below</w:t>
      </w:r>
      <w:proofErr w:type="spellEnd"/>
      <w:r w:rsidRPr="008932C4">
        <w:rPr>
          <w:rFonts w:ascii="Arial" w:hAnsi="Arial" w:cs="Arial"/>
          <w:b/>
          <w:bCs/>
          <w:lang w:val="cy-GB"/>
        </w:rPr>
        <w:t>.</w:t>
      </w:r>
    </w:p>
    <w:p w14:paraId="10F89296" w14:textId="77777777" w:rsidR="006005B4" w:rsidRPr="006005B4" w:rsidRDefault="006005B4" w:rsidP="006005B4">
      <w:pPr>
        <w:jc w:val="both"/>
        <w:rPr>
          <w:rFonts w:cs="Arial"/>
        </w:rPr>
      </w:pPr>
    </w:p>
    <w:p w14:paraId="2B1C36EC" w14:textId="77777777" w:rsidR="006005B4" w:rsidRPr="006005B4" w:rsidRDefault="006005B4" w:rsidP="006005B4">
      <w:pPr>
        <w:autoSpaceDE w:val="0"/>
        <w:autoSpaceDN w:val="0"/>
        <w:adjustRightInd w:val="0"/>
        <w:jc w:val="both"/>
        <w:rPr>
          <w:rFonts w:cs="Arial"/>
        </w:rPr>
      </w:pPr>
      <w:r w:rsidRPr="006005B4">
        <w:rPr>
          <w:rFonts w:cs="Arial"/>
        </w:rPr>
        <w:t xml:space="preserve">If you would like to discuss any aspect of the above posts, please call the Branch Secretary On: </w:t>
      </w:r>
      <w:r w:rsidRPr="006005B4">
        <w:rPr>
          <w:rFonts w:cs="Arial"/>
          <w:color w:val="000000"/>
          <w:shd w:val="clear" w:color="auto" w:fill="FFFFFF"/>
        </w:rPr>
        <w:t>07818580104</w:t>
      </w:r>
    </w:p>
    <w:p w14:paraId="167CCC20" w14:textId="77C67996" w:rsidR="006005B4" w:rsidRDefault="006005B4" w:rsidP="006005B4">
      <w:pPr>
        <w:autoSpaceDE w:val="0"/>
        <w:autoSpaceDN w:val="0"/>
        <w:adjustRightInd w:val="0"/>
        <w:jc w:val="both"/>
        <w:rPr>
          <w:rFonts w:cs="Arial"/>
        </w:rPr>
      </w:pPr>
      <w:r w:rsidRPr="006005B4">
        <w:rPr>
          <w:rFonts w:cs="Arial"/>
          <w:color w:val="FF0000"/>
        </w:rPr>
        <w:t xml:space="preserve"> </w:t>
      </w:r>
      <w:r w:rsidRPr="006005B4">
        <w:rPr>
          <w:rFonts w:cs="Arial"/>
        </w:rPr>
        <w:t>If you are interested in this vacancy, please request an application form from the branch administrator on 01824 – 708010</w:t>
      </w:r>
      <w:r w:rsidR="008932C4">
        <w:rPr>
          <w:rFonts w:cs="Arial"/>
        </w:rPr>
        <w:t xml:space="preserve"> </w:t>
      </w:r>
      <w:hyperlink r:id="rId8" w:history="1">
        <w:r w:rsidR="008932C4" w:rsidRPr="0050255E">
          <w:rPr>
            <w:rStyle w:val="Hyperlink"/>
            <w:rFonts w:cs="Arial"/>
          </w:rPr>
          <w:t>unison.admin@denbighshire.gov.uk</w:t>
        </w:r>
      </w:hyperlink>
    </w:p>
    <w:p w14:paraId="79F9D43E" w14:textId="77777777" w:rsidR="008932C4" w:rsidRPr="006005B4" w:rsidRDefault="008932C4" w:rsidP="006005B4">
      <w:pPr>
        <w:autoSpaceDE w:val="0"/>
        <w:autoSpaceDN w:val="0"/>
        <w:adjustRightInd w:val="0"/>
        <w:jc w:val="both"/>
        <w:rPr>
          <w:rFonts w:cs="Arial"/>
        </w:rPr>
      </w:pPr>
    </w:p>
    <w:p w14:paraId="4CAFB0AE" w14:textId="77777777" w:rsidR="006005B4" w:rsidRDefault="006005B4" w:rsidP="006005B4">
      <w:pPr>
        <w:jc w:val="both"/>
        <w:rPr>
          <w:rFonts w:cs="Arial"/>
        </w:rPr>
      </w:pPr>
    </w:p>
    <w:p w14:paraId="0B19E0E0" w14:textId="77777777" w:rsidR="006005B4" w:rsidRDefault="006005B4" w:rsidP="006005B4">
      <w:pPr>
        <w:jc w:val="both"/>
        <w:rPr>
          <w:rFonts w:cs="Arial"/>
        </w:rPr>
      </w:pPr>
    </w:p>
    <w:p w14:paraId="7AD4A6CC" w14:textId="77777777" w:rsidR="006005B4" w:rsidRDefault="006005B4" w:rsidP="006005B4">
      <w:pPr>
        <w:rPr>
          <w:rFonts w:cs="Arial"/>
        </w:rPr>
      </w:pPr>
      <w:r>
        <w:rPr>
          <w:rFonts w:cs="Arial"/>
        </w:rPr>
        <w:br w:type="page"/>
      </w:r>
    </w:p>
    <w:p w14:paraId="4B0FCD81" w14:textId="77777777" w:rsidR="006005B4" w:rsidRDefault="006005B4" w:rsidP="006005B4">
      <w:pPr>
        <w:rPr>
          <w:rFonts w:cs="Arial"/>
        </w:rPr>
      </w:pPr>
    </w:p>
    <w:p w14:paraId="384BAF32" w14:textId="77777777" w:rsidR="006005B4" w:rsidRPr="00B864D5" w:rsidRDefault="006005B4" w:rsidP="006005B4">
      <w:pPr>
        <w:rPr>
          <w:rFonts w:cs="Arial"/>
          <w:b/>
          <w:sz w:val="32"/>
          <w:szCs w:val="32"/>
        </w:rPr>
      </w:pPr>
      <w:r w:rsidRPr="00B864D5">
        <w:rPr>
          <w:rFonts w:cs="Arial"/>
          <w:b/>
          <w:sz w:val="32"/>
          <w:szCs w:val="32"/>
        </w:rPr>
        <w:t>Job Description</w:t>
      </w:r>
    </w:p>
    <w:tbl>
      <w:tblPr>
        <w:tblStyle w:val="PlainTable1"/>
        <w:tblW w:w="0" w:type="auto"/>
        <w:tblLook w:val="04A0" w:firstRow="1" w:lastRow="0" w:firstColumn="1" w:lastColumn="0" w:noHBand="0" w:noVBand="1"/>
      </w:tblPr>
      <w:tblGrid>
        <w:gridCol w:w="9016"/>
      </w:tblGrid>
      <w:tr w:rsidR="006005B4" w:rsidRPr="00B864D5" w14:paraId="1AD87A45" w14:textId="77777777" w:rsidTr="00C316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hideMark/>
          </w:tcPr>
          <w:p w14:paraId="4A8CE921" w14:textId="77777777" w:rsidR="006005B4" w:rsidRPr="00B864D5" w:rsidRDefault="006005B4" w:rsidP="00C31687">
            <w:pPr>
              <w:spacing w:after="120" w:line="276" w:lineRule="auto"/>
              <w:rPr>
                <w:rFonts w:cs="Arial"/>
                <w:sz w:val="32"/>
                <w:szCs w:val="32"/>
              </w:rPr>
            </w:pPr>
            <w:r w:rsidRPr="00B864D5">
              <w:rPr>
                <w:rFonts w:cs="Arial"/>
                <w:b w:val="0"/>
              </w:rPr>
              <w:t>Job Purpose</w:t>
            </w:r>
          </w:p>
        </w:tc>
      </w:tr>
      <w:tr w:rsidR="006005B4" w:rsidRPr="00B864D5" w14:paraId="481A9824" w14:textId="77777777" w:rsidTr="00C31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DD77664" w14:textId="77777777" w:rsidR="006005B4" w:rsidRPr="00B864D5" w:rsidRDefault="006005B4" w:rsidP="00C31687">
            <w:pPr>
              <w:spacing w:line="276" w:lineRule="auto"/>
              <w:jc w:val="both"/>
              <w:rPr>
                <w:rFonts w:cs="Arial"/>
              </w:rPr>
            </w:pPr>
          </w:p>
          <w:p w14:paraId="4DE5C58D" w14:textId="77777777" w:rsidR="006005B4" w:rsidRPr="003540CB" w:rsidRDefault="006005B4" w:rsidP="00C31687">
            <w:pPr>
              <w:spacing w:line="360" w:lineRule="auto"/>
              <w:jc w:val="both"/>
              <w:rPr>
                <w:rFonts w:cs="Arial"/>
                <w:b w:val="0"/>
              </w:rPr>
            </w:pPr>
            <w:r w:rsidRPr="003540CB">
              <w:rPr>
                <w:rFonts w:cs="Arial"/>
                <w:b w:val="0"/>
              </w:rPr>
              <w:t>Under the instruction/guidance of the Branch Secretary or Branch Officer Team ensure the efficient running of the Branches administrative function.</w:t>
            </w:r>
          </w:p>
          <w:p w14:paraId="02D8895E" w14:textId="77777777" w:rsidR="006005B4" w:rsidRPr="00B864D5" w:rsidRDefault="006005B4" w:rsidP="00C31687">
            <w:pPr>
              <w:spacing w:line="276" w:lineRule="auto"/>
              <w:jc w:val="both"/>
              <w:rPr>
                <w:rFonts w:cs="Arial"/>
              </w:rPr>
            </w:pPr>
          </w:p>
        </w:tc>
      </w:tr>
      <w:tr w:rsidR="006005B4" w:rsidRPr="00B864D5" w14:paraId="4C49479E" w14:textId="77777777" w:rsidTr="00C31687">
        <w:tc>
          <w:tcPr>
            <w:cnfStyle w:val="001000000000" w:firstRow="0" w:lastRow="0" w:firstColumn="1" w:lastColumn="0" w:oddVBand="0" w:evenVBand="0" w:oddHBand="0" w:evenHBand="0" w:firstRowFirstColumn="0" w:firstRowLastColumn="0" w:lastRowFirstColumn="0" w:lastRowLastColumn="0"/>
            <w:tcW w:w="9016" w:type="dxa"/>
            <w:hideMark/>
          </w:tcPr>
          <w:p w14:paraId="3F4B7160" w14:textId="77777777" w:rsidR="006005B4" w:rsidRPr="00B864D5" w:rsidRDefault="006005B4" w:rsidP="00C31687">
            <w:pPr>
              <w:spacing w:after="120" w:line="276" w:lineRule="auto"/>
              <w:rPr>
                <w:rFonts w:cs="Arial"/>
                <w:sz w:val="32"/>
                <w:szCs w:val="32"/>
              </w:rPr>
            </w:pPr>
            <w:r w:rsidRPr="00B864D5">
              <w:rPr>
                <w:rFonts w:cs="Arial"/>
                <w:b w:val="0"/>
              </w:rPr>
              <w:t>Principal Accountabilities and Responsibilities</w:t>
            </w:r>
          </w:p>
        </w:tc>
      </w:tr>
      <w:tr w:rsidR="006005B4" w:rsidRPr="00B864D5" w14:paraId="6B929248" w14:textId="77777777" w:rsidTr="00C31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24D46C6" w14:textId="77777777" w:rsidR="006005B4" w:rsidRPr="003540CB" w:rsidRDefault="006005B4" w:rsidP="00C31687">
            <w:pPr>
              <w:spacing w:line="276" w:lineRule="auto"/>
              <w:jc w:val="both"/>
              <w:rPr>
                <w:rFonts w:cs="Arial"/>
                <w:b w:val="0"/>
              </w:rPr>
            </w:pPr>
          </w:p>
          <w:p w14:paraId="59A0F39E" w14:textId="77777777" w:rsidR="006005B4" w:rsidRPr="003540CB" w:rsidRDefault="006005B4" w:rsidP="006005B4">
            <w:pPr>
              <w:numPr>
                <w:ilvl w:val="0"/>
                <w:numId w:val="1"/>
              </w:numPr>
              <w:spacing w:line="360" w:lineRule="auto"/>
              <w:jc w:val="both"/>
              <w:rPr>
                <w:rFonts w:cs="Arial"/>
                <w:b w:val="0"/>
              </w:rPr>
            </w:pPr>
            <w:r w:rsidRPr="003540CB">
              <w:rPr>
                <w:rFonts w:cs="Arial"/>
                <w:b w:val="0"/>
              </w:rPr>
              <w:t xml:space="preserve">Undertake reception and/or greeting duties via telephone and face to face </w:t>
            </w:r>
            <w:proofErr w:type="gramStart"/>
            <w:r w:rsidRPr="003540CB">
              <w:rPr>
                <w:rFonts w:cs="Arial"/>
                <w:b w:val="0"/>
              </w:rPr>
              <w:t>enquiries;</w:t>
            </w:r>
            <w:proofErr w:type="gramEnd"/>
          </w:p>
          <w:p w14:paraId="0EAEDE80" w14:textId="77777777" w:rsidR="006005B4" w:rsidRPr="003540CB" w:rsidRDefault="006005B4" w:rsidP="006005B4">
            <w:pPr>
              <w:numPr>
                <w:ilvl w:val="0"/>
                <w:numId w:val="2"/>
              </w:numPr>
              <w:spacing w:line="360" w:lineRule="auto"/>
              <w:jc w:val="both"/>
              <w:rPr>
                <w:rFonts w:cs="Arial"/>
                <w:b w:val="0"/>
              </w:rPr>
            </w:pPr>
            <w:r w:rsidRPr="003540CB">
              <w:rPr>
                <w:rFonts w:cs="Arial"/>
                <w:b w:val="0"/>
              </w:rPr>
              <w:t xml:space="preserve">Provide routine clerical support e.g. photocopying, filing, faxing, emailing, completing routine </w:t>
            </w:r>
            <w:proofErr w:type="gramStart"/>
            <w:r w:rsidRPr="003540CB">
              <w:rPr>
                <w:rFonts w:cs="Arial"/>
                <w:b w:val="0"/>
              </w:rPr>
              <w:t>forms;</w:t>
            </w:r>
            <w:proofErr w:type="gramEnd"/>
          </w:p>
          <w:p w14:paraId="659A8FC4" w14:textId="1F4AD008" w:rsidR="006005B4" w:rsidRPr="003540CB" w:rsidRDefault="006005B4" w:rsidP="006005B4">
            <w:pPr>
              <w:numPr>
                <w:ilvl w:val="0"/>
                <w:numId w:val="2"/>
              </w:numPr>
              <w:spacing w:line="360" w:lineRule="auto"/>
              <w:jc w:val="both"/>
              <w:rPr>
                <w:rFonts w:cs="Arial"/>
                <w:b w:val="0"/>
              </w:rPr>
            </w:pPr>
            <w:r w:rsidRPr="003540CB">
              <w:rPr>
                <w:rFonts w:cs="Arial"/>
                <w:b w:val="0"/>
              </w:rPr>
              <w:t xml:space="preserve">Maintain manual and computerised records/management information systems, including filing </w:t>
            </w:r>
            <w:r w:rsidR="008932C4">
              <w:rPr>
                <w:rFonts w:cs="Arial"/>
                <w:b w:val="0"/>
              </w:rPr>
              <w:t xml:space="preserve">electronic </w:t>
            </w:r>
            <w:r w:rsidRPr="003540CB">
              <w:rPr>
                <w:rFonts w:cs="Arial"/>
                <w:b w:val="0"/>
              </w:rPr>
              <w:t xml:space="preserve">case forms and administering the membership </w:t>
            </w:r>
            <w:proofErr w:type="gramStart"/>
            <w:r w:rsidRPr="003540CB">
              <w:rPr>
                <w:rFonts w:cs="Arial"/>
                <w:b w:val="0"/>
              </w:rPr>
              <w:t>database;</w:t>
            </w:r>
            <w:proofErr w:type="gramEnd"/>
          </w:p>
          <w:p w14:paraId="758A460A" w14:textId="77777777" w:rsidR="006005B4" w:rsidRPr="003540CB" w:rsidRDefault="006005B4" w:rsidP="006005B4">
            <w:pPr>
              <w:numPr>
                <w:ilvl w:val="0"/>
                <w:numId w:val="2"/>
              </w:numPr>
              <w:spacing w:line="360" w:lineRule="auto"/>
              <w:jc w:val="both"/>
              <w:rPr>
                <w:rFonts w:cs="Arial"/>
                <w:b w:val="0"/>
              </w:rPr>
            </w:pPr>
            <w:r w:rsidRPr="003540CB">
              <w:rPr>
                <w:rFonts w:cs="Arial"/>
                <w:b w:val="0"/>
              </w:rPr>
              <w:t xml:space="preserve">Sort and distribute </w:t>
            </w:r>
            <w:proofErr w:type="gramStart"/>
            <w:r w:rsidRPr="003540CB">
              <w:rPr>
                <w:rFonts w:cs="Arial"/>
                <w:b w:val="0"/>
              </w:rPr>
              <w:t>mail;</w:t>
            </w:r>
            <w:proofErr w:type="gramEnd"/>
          </w:p>
          <w:p w14:paraId="54ADE6CA" w14:textId="77777777" w:rsidR="006005B4" w:rsidRPr="003540CB" w:rsidRDefault="006005B4" w:rsidP="006005B4">
            <w:pPr>
              <w:numPr>
                <w:ilvl w:val="0"/>
                <w:numId w:val="3"/>
              </w:numPr>
              <w:spacing w:line="360" w:lineRule="auto"/>
              <w:jc w:val="both"/>
              <w:rPr>
                <w:rFonts w:cs="Arial"/>
                <w:b w:val="0"/>
              </w:rPr>
            </w:pPr>
            <w:r w:rsidRPr="003540CB">
              <w:rPr>
                <w:rFonts w:cs="Arial"/>
                <w:b w:val="0"/>
              </w:rPr>
              <w:t xml:space="preserve">Attend and participate in relevant meetings as required including taking </w:t>
            </w:r>
            <w:proofErr w:type="gramStart"/>
            <w:r w:rsidRPr="003540CB">
              <w:rPr>
                <w:rFonts w:cs="Arial"/>
                <w:b w:val="0"/>
              </w:rPr>
              <w:t>minutes;</w:t>
            </w:r>
            <w:proofErr w:type="gramEnd"/>
          </w:p>
          <w:p w14:paraId="2E7BC8A6" w14:textId="77777777" w:rsidR="006005B4" w:rsidRPr="003540CB" w:rsidRDefault="006005B4" w:rsidP="006005B4">
            <w:pPr>
              <w:numPr>
                <w:ilvl w:val="0"/>
                <w:numId w:val="3"/>
              </w:numPr>
              <w:spacing w:line="360" w:lineRule="auto"/>
              <w:jc w:val="both"/>
              <w:rPr>
                <w:rFonts w:cs="Arial"/>
                <w:b w:val="0"/>
              </w:rPr>
            </w:pPr>
            <w:r w:rsidRPr="003540CB">
              <w:rPr>
                <w:rFonts w:cs="Arial"/>
                <w:b w:val="0"/>
              </w:rPr>
              <w:t xml:space="preserve">Assist in maintaining the office stationery </w:t>
            </w:r>
            <w:proofErr w:type="gramStart"/>
            <w:r w:rsidRPr="003540CB">
              <w:rPr>
                <w:rFonts w:cs="Arial"/>
                <w:b w:val="0"/>
              </w:rPr>
              <w:t>supplies;</w:t>
            </w:r>
            <w:proofErr w:type="gramEnd"/>
          </w:p>
          <w:p w14:paraId="5DCD460B" w14:textId="77777777" w:rsidR="006005B4" w:rsidRDefault="006005B4" w:rsidP="006005B4">
            <w:pPr>
              <w:numPr>
                <w:ilvl w:val="0"/>
                <w:numId w:val="3"/>
              </w:numPr>
              <w:spacing w:line="360" w:lineRule="auto"/>
              <w:jc w:val="both"/>
              <w:rPr>
                <w:rFonts w:cs="Arial"/>
                <w:b w:val="0"/>
              </w:rPr>
            </w:pPr>
            <w:r w:rsidRPr="003540CB">
              <w:rPr>
                <w:rFonts w:cs="Arial"/>
                <w:b w:val="0"/>
              </w:rPr>
              <w:t>Organise meetings (including booking rooms, making travel / accommodation arrangements etc</w:t>
            </w:r>
            <w:proofErr w:type="gramStart"/>
            <w:r w:rsidRPr="003540CB">
              <w:rPr>
                <w:rFonts w:cs="Arial"/>
                <w:b w:val="0"/>
              </w:rPr>
              <w:t>);</w:t>
            </w:r>
            <w:proofErr w:type="gramEnd"/>
          </w:p>
          <w:p w14:paraId="2705079D" w14:textId="77777777" w:rsidR="006005B4" w:rsidRPr="003540CB" w:rsidRDefault="006005B4" w:rsidP="006005B4">
            <w:pPr>
              <w:numPr>
                <w:ilvl w:val="0"/>
                <w:numId w:val="3"/>
              </w:numPr>
              <w:spacing w:line="360" w:lineRule="auto"/>
              <w:jc w:val="both"/>
              <w:rPr>
                <w:rFonts w:cs="Arial"/>
                <w:b w:val="0"/>
              </w:rPr>
            </w:pPr>
            <w:r w:rsidRPr="003540CB">
              <w:rPr>
                <w:rFonts w:cs="Arial"/>
                <w:b w:val="0"/>
              </w:rPr>
              <w:t xml:space="preserve">Participate in training and other learning activities and performance development as </w:t>
            </w:r>
            <w:proofErr w:type="gramStart"/>
            <w:r w:rsidRPr="003540CB">
              <w:rPr>
                <w:rFonts w:cs="Arial"/>
                <w:b w:val="0"/>
              </w:rPr>
              <w:t>required;</w:t>
            </w:r>
            <w:proofErr w:type="gramEnd"/>
          </w:p>
          <w:p w14:paraId="0701CFEE" w14:textId="77777777" w:rsidR="006005B4" w:rsidRPr="003540CB" w:rsidRDefault="006005B4" w:rsidP="006005B4">
            <w:pPr>
              <w:numPr>
                <w:ilvl w:val="0"/>
                <w:numId w:val="3"/>
              </w:numPr>
              <w:spacing w:line="360" w:lineRule="auto"/>
              <w:jc w:val="both"/>
              <w:rPr>
                <w:rFonts w:cs="Arial"/>
                <w:b w:val="0"/>
              </w:rPr>
            </w:pPr>
            <w:r w:rsidRPr="003540CB">
              <w:rPr>
                <w:rFonts w:cs="Arial"/>
                <w:b w:val="0"/>
              </w:rPr>
              <w:t xml:space="preserve">Undertake other relevant duties as agreed by </w:t>
            </w:r>
            <w:r>
              <w:rPr>
                <w:rFonts w:cs="Arial"/>
                <w:b w:val="0"/>
              </w:rPr>
              <w:t>the Branch Officers</w:t>
            </w:r>
          </w:p>
        </w:tc>
      </w:tr>
      <w:tr w:rsidR="006005B4" w:rsidRPr="00B864D5" w14:paraId="14ECFB59" w14:textId="77777777" w:rsidTr="00C31687">
        <w:tc>
          <w:tcPr>
            <w:cnfStyle w:val="001000000000" w:firstRow="0" w:lastRow="0" w:firstColumn="1" w:lastColumn="0" w:oddVBand="0" w:evenVBand="0" w:oddHBand="0" w:evenHBand="0" w:firstRowFirstColumn="0" w:firstRowLastColumn="0" w:lastRowFirstColumn="0" w:lastRowLastColumn="0"/>
            <w:tcW w:w="9016" w:type="dxa"/>
            <w:hideMark/>
          </w:tcPr>
          <w:p w14:paraId="7102D687" w14:textId="77777777" w:rsidR="006005B4" w:rsidRPr="00B864D5" w:rsidRDefault="006005B4" w:rsidP="00C31687">
            <w:pPr>
              <w:spacing w:after="120" w:line="276" w:lineRule="auto"/>
              <w:jc w:val="both"/>
              <w:rPr>
                <w:rFonts w:cs="Arial"/>
              </w:rPr>
            </w:pPr>
            <w:r w:rsidRPr="00B864D5">
              <w:rPr>
                <w:rFonts w:cs="Arial"/>
                <w:b w:val="0"/>
              </w:rPr>
              <w:t>Knowledge, Skills, Training and Experience</w:t>
            </w:r>
          </w:p>
        </w:tc>
      </w:tr>
      <w:tr w:rsidR="006005B4" w:rsidRPr="00B864D5" w14:paraId="4EF38145" w14:textId="77777777" w:rsidTr="00C31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2733403" w14:textId="77777777" w:rsidR="006005B4" w:rsidRPr="004555DC" w:rsidRDefault="006005B4" w:rsidP="00C31687">
            <w:pPr>
              <w:spacing w:line="276" w:lineRule="auto"/>
              <w:jc w:val="both"/>
              <w:rPr>
                <w:rFonts w:cs="Arial"/>
                <w:b w:val="0"/>
              </w:rPr>
            </w:pPr>
          </w:p>
          <w:p w14:paraId="789F3725" w14:textId="77777777" w:rsidR="006005B4" w:rsidRPr="004555DC" w:rsidRDefault="006005B4" w:rsidP="006005B4">
            <w:pPr>
              <w:numPr>
                <w:ilvl w:val="0"/>
                <w:numId w:val="4"/>
              </w:numPr>
              <w:spacing w:line="360" w:lineRule="auto"/>
              <w:jc w:val="both"/>
              <w:rPr>
                <w:rFonts w:cs="Arial"/>
                <w:b w:val="0"/>
              </w:rPr>
            </w:pPr>
            <w:r w:rsidRPr="004555DC">
              <w:rPr>
                <w:rFonts w:cs="Arial"/>
                <w:b w:val="0"/>
              </w:rPr>
              <w:t>General clerical/administrative work</w:t>
            </w:r>
          </w:p>
          <w:p w14:paraId="0F138167" w14:textId="77777777" w:rsidR="006005B4" w:rsidRPr="004555DC" w:rsidRDefault="006005B4" w:rsidP="006005B4">
            <w:pPr>
              <w:numPr>
                <w:ilvl w:val="0"/>
                <w:numId w:val="5"/>
              </w:numPr>
              <w:spacing w:line="360" w:lineRule="auto"/>
              <w:jc w:val="both"/>
              <w:rPr>
                <w:rFonts w:cs="Arial"/>
                <w:b w:val="0"/>
              </w:rPr>
            </w:pPr>
            <w:r w:rsidRPr="004555DC">
              <w:rPr>
                <w:rFonts w:cs="Arial"/>
                <w:b w:val="0"/>
              </w:rPr>
              <w:t xml:space="preserve">Induction/basic skills </w:t>
            </w:r>
          </w:p>
          <w:p w14:paraId="7A5802BD" w14:textId="77777777" w:rsidR="006005B4" w:rsidRPr="004555DC" w:rsidRDefault="006005B4" w:rsidP="00C31687">
            <w:pPr>
              <w:pStyle w:val="Header"/>
              <w:numPr>
                <w:ilvl w:val="0"/>
                <w:numId w:val="5"/>
              </w:numPr>
              <w:spacing w:line="360" w:lineRule="auto"/>
              <w:jc w:val="both"/>
              <w:rPr>
                <w:rFonts w:cs="Arial"/>
                <w:b w:val="0"/>
              </w:rPr>
            </w:pPr>
            <w:r w:rsidRPr="004555DC">
              <w:rPr>
                <w:rFonts w:cs="Arial"/>
                <w:b w:val="0"/>
              </w:rPr>
              <w:t>Good numeracy/literacy skills</w:t>
            </w:r>
          </w:p>
          <w:p w14:paraId="1D6E00F4" w14:textId="4F9301C9" w:rsidR="006005B4" w:rsidRPr="004555DC" w:rsidRDefault="006005B4" w:rsidP="006005B4">
            <w:pPr>
              <w:numPr>
                <w:ilvl w:val="0"/>
                <w:numId w:val="5"/>
              </w:numPr>
              <w:spacing w:line="360" w:lineRule="auto"/>
              <w:jc w:val="both"/>
              <w:rPr>
                <w:rFonts w:cs="Arial"/>
                <w:b w:val="0"/>
              </w:rPr>
            </w:pPr>
            <w:r w:rsidRPr="004555DC">
              <w:rPr>
                <w:rFonts w:cs="Arial"/>
                <w:b w:val="0"/>
              </w:rPr>
              <w:t xml:space="preserve">Good understanding and ability to use relevant technology e.g. </w:t>
            </w:r>
            <w:r w:rsidR="008932C4">
              <w:rPr>
                <w:rFonts w:cs="Arial"/>
                <w:b w:val="0"/>
              </w:rPr>
              <w:t xml:space="preserve">databases, </w:t>
            </w:r>
            <w:r w:rsidRPr="004555DC">
              <w:rPr>
                <w:rFonts w:cs="Arial"/>
                <w:b w:val="0"/>
              </w:rPr>
              <w:t>photocopier</w:t>
            </w:r>
          </w:p>
          <w:p w14:paraId="20274086" w14:textId="77777777" w:rsidR="006005B4" w:rsidRPr="004555DC" w:rsidRDefault="006005B4" w:rsidP="006005B4">
            <w:pPr>
              <w:numPr>
                <w:ilvl w:val="0"/>
                <w:numId w:val="5"/>
              </w:numPr>
              <w:spacing w:line="360" w:lineRule="auto"/>
              <w:jc w:val="both"/>
              <w:rPr>
                <w:rFonts w:cs="Arial"/>
                <w:b w:val="0"/>
              </w:rPr>
            </w:pPr>
            <w:r w:rsidRPr="004555DC">
              <w:rPr>
                <w:rFonts w:cs="Arial"/>
                <w:b w:val="0"/>
              </w:rPr>
              <w:t>Keyboard/computer skills</w:t>
            </w:r>
          </w:p>
          <w:p w14:paraId="1CE30AC8" w14:textId="77777777" w:rsidR="006005B4" w:rsidRPr="004555DC" w:rsidRDefault="006005B4" w:rsidP="006005B4">
            <w:pPr>
              <w:numPr>
                <w:ilvl w:val="0"/>
                <w:numId w:val="5"/>
              </w:numPr>
              <w:spacing w:line="360" w:lineRule="auto"/>
              <w:jc w:val="both"/>
              <w:rPr>
                <w:rFonts w:cs="Arial"/>
                <w:b w:val="0"/>
              </w:rPr>
            </w:pPr>
            <w:r w:rsidRPr="004555DC">
              <w:rPr>
                <w:rFonts w:cs="Arial"/>
                <w:b w:val="0"/>
              </w:rPr>
              <w:t>Participate in development and training opportunities</w:t>
            </w:r>
          </w:p>
          <w:p w14:paraId="4D2153AD" w14:textId="77777777" w:rsidR="006005B4" w:rsidRPr="004555DC" w:rsidRDefault="006005B4" w:rsidP="006005B4">
            <w:pPr>
              <w:numPr>
                <w:ilvl w:val="0"/>
                <w:numId w:val="5"/>
              </w:numPr>
              <w:spacing w:line="360" w:lineRule="auto"/>
              <w:jc w:val="both"/>
              <w:rPr>
                <w:rFonts w:cs="Arial"/>
                <w:b w:val="0"/>
              </w:rPr>
            </w:pPr>
            <w:r w:rsidRPr="004555DC">
              <w:rPr>
                <w:rFonts w:cs="Arial"/>
                <w:b w:val="0"/>
              </w:rPr>
              <w:t>Work constructively as part of a team, understanding roles and responsibilities and your own position within these.</w:t>
            </w:r>
          </w:p>
          <w:p w14:paraId="1293F675" w14:textId="77777777" w:rsidR="006005B4" w:rsidRPr="004555DC" w:rsidRDefault="006005B4" w:rsidP="006005B4">
            <w:pPr>
              <w:numPr>
                <w:ilvl w:val="0"/>
                <w:numId w:val="5"/>
              </w:numPr>
              <w:spacing w:line="360" w:lineRule="auto"/>
              <w:jc w:val="both"/>
              <w:rPr>
                <w:rFonts w:cs="Arial"/>
                <w:b w:val="0"/>
              </w:rPr>
            </w:pPr>
            <w:r w:rsidRPr="004555DC">
              <w:rPr>
                <w:rFonts w:cs="Arial"/>
                <w:b w:val="0"/>
              </w:rPr>
              <w:t>Ensure confidentiality, tact and diplomacy are maintained as appropriate.</w:t>
            </w:r>
          </w:p>
          <w:p w14:paraId="51629B7A" w14:textId="77777777" w:rsidR="006005B4" w:rsidRPr="004555DC" w:rsidRDefault="006005B4" w:rsidP="00C31687">
            <w:pPr>
              <w:spacing w:line="276" w:lineRule="auto"/>
              <w:jc w:val="both"/>
              <w:rPr>
                <w:rFonts w:cs="Arial"/>
                <w:b w:val="0"/>
              </w:rPr>
            </w:pPr>
          </w:p>
        </w:tc>
      </w:tr>
    </w:tbl>
    <w:p w14:paraId="0F47728F" w14:textId="77777777" w:rsidR="006005B4" w:rsidRDefault="006005B4">
      <w:pPr>
        <w:rPr>
          <w:b/>
          <w:bCs/>
        </w:rPr>
      </w:pPr>
      <w:r>
        <w:rPr>
          <w:b/>
          <w:bCs/>
        </w:rPr>
        <w:br w:type="page"/>
      </w:r>
    </w:p>
    <w:p w14:paraId="527AF3FA" w14:textId="77777777" w:rsidR="006005B4" w:rsidRDefault="006005B4">
      <w:pPr>
        <w:rPr>
          <w:b/>
          <w:bCs/>
        </w:rPr>
      </w:pPr>
    </w:p>
    <w:p w14:paraId="4B64E73C" w14:textId="77777777" w:rsidR="006005B4" w:rsidRDefault="006005B4"/>
    <w:tbl>
      <w:tblPr>
        <w:tblStyle w:val="PlainTable1"/>
        <w:tblW w:w="0" w:type="auto"/>
        <w:tblLook w:val="04A0" w:firstRow="1" w:lastRow="0" w:firstColumn="1" w:lastColumn="0" w:noHBand="0" w:noVBand="1"/>
      </w:tblPr>
      <w:tblGrid>
        <w:gridCol w:w="9016"/>
      </w:tblGrid>
      <w:tr w:rsidR="006005B4" w:rsidRPr="00B864D5" w14:paraId="653D998E" w14:textId="77777777" w:rsidTr="00C316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hideMark/>
          </w:tcPr>
          <w:p w14:paraId="6EB307C2" w14:textId="493EF4F0" w:rsidR="006005B4" w:rsidRPr="00B864D5" w:rsidRDefault="006005B4" w:rsidP="00C31687">
            <w:pPr>
              <w:spacing w:after="120" w:line="276" w:lineRule="auto"/>
              <w:jc w:val="both"/>
              <w:rPr>
                <w:rFonts w:cs="Arial"/>
              </w:rPr>
            </w:pPr>
            <w:r w:rsidRPr="00B864D5">
              <w:rPr>
                <w:rFonts w:cs="Arial"/>
                <w:b w:val="0"/>
              </w:rPr>
              <w:t>Special Working Conditions</w:t>
            </w:r>
          </w:p>
        </w:tc>
      </w:tr>
      <w:tr w:rsidR="006005B4" w:rsidRPr="00B864D5" w14:paraId="5C9604D8" w14:textId="77777777" w:rsidTr="00C31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738D500" w14:textId="013C7A09" w:rsidR="006005B4" w:rsidRDefault="006005B4" w:rsidP="00C31687">
            <w:pPr>
              <w:spacing w:after="120" w:line="276" w:lineRule="auto"/>
              <w:jc w:val="both"/>
              <w:rPr>
                <w:rFonts w:cs="Arial"/>
                <w:b w:val="0"/>
              </w:rPr>
            </w:pPr>
            <w:r>
              <w:rPr>
                <w:rFonts w:cs="Arial"/>
                <w:b w:val="0"/>
              </w:rPr>
              <w:t xml:space="preserve">The job is based in the Unison Office, in Ruthin or home based.  However, the post holder will be expected to arrange and attend meetings at other locations within the county of Denbighshire. </w:t>
            </w:r>
          </w:p>
          <w:p w14:paraId="2A501082" w14:textId="2BAF4E4C" w:rsidR="006005B4" w:rsidRPr="00B864D5" w:rsidRDefault="006005B4" w:rsidP="00C31687">
            <w:pPr>
              <w:spacing w:after="120" w:line="276" w:lineRule="auto"/>
              <w:jc w:val="both"/>
              <w:rPr>
                <w:rFonts w:cs="Arial"/>
                <w:b w:val="0"/>
              </w:rPr>
            </w:pPr>
            <w:r>
              <w:rPr>
                <w:rFonts w:cs="Arial"/>
                <w:b w:val="0"/>
              </w:rPr>
              <w:t>Denbighshire County Branch Unison will consider requests for flexible working</w:t>
            </w:r>
            <w:r w:rsidR="0032670C">
              <w:rPr>
                <w:rFonts w:cs="Arial"/>
                <w:b w:val="0"/>
              </w:rPr>
              <w:t>.  However,</w:t>
            </w:r>
            <w:r>
              <w:rPr>
                <w:rFonts w:cs="Arial"/>
                <w:b w:val="0"/>
              </w:rPr>
              <w:t xml:space="preserve"> availability by phone and email throughout </w:t>
            </w:r>
            <w:r w:rsidR="0032670C">
              <w:rPr>
                <w:rFonts w:cs="Arial"/>
                <w:b w:val="0"/>
              </w:rPr>
              <w:t xml:space="preserve">agreed </w:t>
            </w:r>
            <w:r>
              <w:rPr>
                <w:rFonts w:cs="Arial"/>
                <w:b w:val="0"/>
              </w:rPr>
              <w:t xml:space="preserve">working hours, attendance at meetings and at the Unison office as required </w:t>
            </w:r>
            <w:r w:rsidR="0032670C">
              <w:rPr>
                <w:rFonts w:cs="Arial"/>
                <w:b w:val="0"/>
              </w:rPr>
              <w:t xml:space="preserve">will be essential. </w:t>
            </w:r>
            <w:r>
              <w:rPr>
                <w:rFonts w:cs="Arial"/>
                <w:b w:val="0"/>
              </w:rPr>
              <w:t xml:space="preserve"> </w:t>
            </w:r>
          </w:p>
        </w:tc>
      </w:tr>
    </w:tbl>
    <w:p w14:paraId="0244C676" w14:textId="77777777" w:rsidR="006005B4" w:rsidRDefault="006005B4" w:rsidP="006005B4">
      <w:pPr>
        <w:rPr>
          <w:rFonts w:cs="Arial"/>
          <w:b/>
          <w:bCs/>
        </w:rPr>
      </w:pPr>
    </w:p>
    <w:sectPr w:rsidR="006005B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ECE0" w14:textId="77777777" w:rsidR="006005B4" w:rsidRDefault="006005B4" w:rsidP="00C52B26">
      <w:pPr>
        <w:spacing w:after="0" w:line="240" w:lineRule="auto"/>
      </w:pPr>
      <w:r>
        <w:separator/>
      </w:r>
    </w:p>
  </w:endnote>
  <w:endnote w:type="continuationSeparator" w:id="0">
    <w:p w14:paraId="72DA5AC7" w14:textId="77777777" w:rsidR="006005B4" w:rsidRDefault="006005B4" w:rsidP="00C5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6404" w14:textId="77777777" w:rsidR="00C52B26" w:rsidRDefault="00C52B26" w:rsidP="00C52B26">
    <w:hyperlink r:id="rId1" w:history="1">
      <w:r w:rsidRPr="004224B6">
        <w:rPr>
          <w:rStyle w:val="Hyperlink"/>
        </w:rPr>
        <w:t>unison@denbighshire.gov.uk</w:t>
      </w:r>
    </w:hyperlink>
    <w:r>
      <w:tab/>
    </w:r>
    <w:r>
      <w:tab/>
      <w:t xml:space="preserve">01824 708010        </w:t>
    </w:r>
    <w:hyperlink r:id="rId2" w:history="1">
      <w:r>
        <w:rPr>
          <w:rStyle w:val="Hyperlink"/>
        </w:rPr>
        <w:t>Home - (unisondenbighshire.org.uk)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B4CA" w14:textId="77777777" w:rsidR="006005B4" w:rsidRDefault="006005B4" w:rsidP="00C52B26">
      <w:pPr>
        <w:spacing w:after="0" w:line="240" w:lineRule="auto"/>
      </w:pPr>
      <w:r>
        <w:separator/>
      </w:r>
    </w:p>
  </w:footnote>
  <w:footnote w:type="continuationSeparator" w:id="0">
    <w:p w14:paraId="1C307921" w14:textId="77777777" w:rsidR="006005B4" w:rsidRDefault="006005B4" w:rsidP="00C5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A778" w14:textId="6316D93A" w:rsidR="00C52B26" w:rsidRDefault="00C52B26">
    <w:pPr>
      <w:pStyle w:val="Header"/>
    </w:pPr>
    <w:r>
      <w:rPr>
        <w:noProof/>
      </w:rPr>
      <w:drawing>
        <wp:anchor distT="0" distB="0" distL="114300" distR="114300" simplePos="0" relativeHeight="251657215" behindDoc="0" locked="0" layoutInCell="1" allowOverlap="1" wp14:anchorId="78F25A1B" wp14:editId="0477A643">
          <wp:simplePos x="0" y="0"/>
          <wp:positionH relativeFrom="column">
            <wp:posOffset>5071745</wp:posOffset>
          </wp:positionH>
          <wp:positionV relativeFrom="paragraph">
            <wp:posOffset>-163512</wp:posOffset>
          </wp:positionV>
          <wp:extent cx="1160780" cy="1160780"/>
          <wp:effectExtent l="0" t="0" r="1270" b="1270"/>
          <wp:wrapNone/>
          <wp:docPr id="252409646" name="Picture 1"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background with white text&#10;&#10;Description automatically generated"/>
                  <pic:cNvPicPr>
                    <a:picLocks noChangeAspect="1" noChangeArrowheads="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078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D3213E8" wp14:editId="053294A2">
          <wp:simplePos x="0" y="0"/>
          <wp:positionH relativeFrom="column">
            <wp:posOffset>5108575</wp:posOffset>
          </wp:positionH>
          <wp:positionV relativeFrom="paragraph">
            <wp:posOffset>-209233</wp:posOffset>
          </wp:positionV>
          <wp:extent cx="1160780" cy="1160780"/>
          <wp:effectExtent l="0" t="0" r="1270" b="1270"/>
          <wp:wrapNone/>
          <wp:docPr id="981533752" name="Picture 1"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78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5B4">
      <w:t>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A6A"/>
    <w:multiLevelType w:val="hybridMultilevel"/>
    <w:tmpl w:val="0C16253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4B0A0E"/>
    <w:multiLevelType w:val="hybridMultilevel"/>
    <w:tmpl w:val="21C6027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3C52B9"/>
    <w:multiLevelType w:val="hybridMultilevel"/>
    <w:tmpl w:val="A6A82A4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95789A"/>
    <w:multiLevelType w:val="hybridMultilevel"/>
    <w:tmpl w:val="EA28C9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722BA2"/>
    <w:multiLevelType w:val="hybridMultilevel"/>
    <w:tmpl w:val="4E9C25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5353545">
    <w:abstractNumId w:val="3"/>
  </w:num>
  <w:num w:numId="2" w16cid:durableId="128910290">
    <w:abstractNumId w:val="0"/>
  </w:num>
  <w:num w:numId="3" w16cid:durableId="1412703518">
    <w:abstractNumId w:val="2"/>
  </w:num>
  <w:num w:numId="4" w16cid:durableId="760024615">
    <w:abstractNumId w:val="1"/>
  </w:num>
  <w:num w:numId="5" w16cid:durableId="1196192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B4"/>
    <w:rsid w:val="00027B14"/>
    <w:rsid w:val="0032670C"/>
    <w:rsid w:val="00367B9C"/>
    <w:rsid w:val="00403A85"/>
    <w:rsid w:val="00537AA2"/>
    <w:rsid w:val="0057410F"/>
    <w:rsid w:val="00591802"/>
    <w:rsid w:val="006005B4"/>
    <w:rsid w:val="006A1065"/>
    <w:rsid w:val="0081763D"/>
    <w:rsid w:val="008932C4"/>
    <w:rsid w:val="00923C3C"/>
    <w:rsid w:val="00942019"/>
    <w:rsid w:val="00B064C4"/>
    <w:rsid w:val="00C36851"/>
    <w:rsid w:val="00C52B26"/>
    <w:rsid w:val="00CB269F"/>
    <w:rsid w:val="00CE1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5452"/>
  <w15:chartTrackingRefBased/>
  <w15:docId w15:val="{BB7C9A24-DA8F-4E62-9820-DF04B4A6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B26"/>
    <w:rPr>
      <w:rFonts w:ascii="Arial" w:hAnsi="Arial"/>
    </w:rPr>
  </w:style>
  <w:style w:type="paragraph" w:styleId="Heading1">
    <w:name w:val="heading 1"/>
    <w:basedOn w:val="Normal"/>
    <w:next w:val="Normal"/>
    <w:link w:val="Heading1Char"/>
    <w:uiPriority w:val="9"/>
    <w:qFormat/>
    <w:rsid w:val="0057410F"/>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7410F"/>
    <w:pPr>
      <w:keepNext/>
      <w:keepLines/>
      <w:spacing w:before="40" w:after="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52B26"/>
    <w:pPr>
      <w:tabs>
        <w:tab w:val="center" w:pos="4513"/>
        <w:tab w:val="right" w:pos="9026"/>
      </w:tabs>
      <w:spacing w:after="0" w:line="240" w:lineRule="auto"/>
    </w:pPr>
  </w:style>
  <w:style w:type="character" w:customStyle="1" w:styleId="HeaderChar">
    <w:name w:val="Header Char"/>
    <w:basedOn w:val="DefaultParagraphFont"/>
    <w:link w:val="Header"/>
    <w:rsid w:val="00C52B26"/>
  </w:style>
  <w:style w:type="paragraph" w:styleId="Footer">
    <w:name w:val="footer"/>
    <w:basedOn w:val="Normal"/>
    <w:link w:val="FooterChar"/>
    <w:uiPriority w:val="99"/>
    <w:unhideWhenUsed/>
    <w:rsid w:val="00C52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B26"/>
  </w:style>
  <w:style w:type="character" w:styleId="Hyperlink">
    <w:name w:val="Hyperlink"/>
    <w:basedOn w:val="DefaultParagraphFont"/>
    <w:uiPriority w:val="99"/>
    <w:unhideWhenUsed/>
    <w:rsid w:val="00C52B26"/>
    <w:rPr>
      <w:color w:val="0563C1" w:themeColor="hyperlink"/>
      <w:u w:val="single"/>
    </w:rPr>
  </w:style>
  <w:style w:type="character" w:styleId="UnresolvedMention">
    <w:name w:val="Unresolved Mention"/>
    <w:basedOn w:val="DefaultParagraphFont"/>
    <w:uiPriority w:val="99"/>
    <w:semiHidden/>
    <w:unhideWhenUsed/>
    <w:rsid w:val="00C52B26"/>
    <w:rPr>
      <w:color w:val="605E5C"/>
      <w:shd w:val="clear" w:color="auto" w:fill="E1DFDD"/>
    </w:rPr>
  </w:style>
  <w:style w:type="character" w:customStyle="1" w:styleId="Heading1Char">
    <w:name w:val="Heading 1 Char"/>
    <w:basedOn w:val="DefaultParagraphFont"/>
    <w:link w:val="Heading1"/>
    <w:uiPriority w:val="9"/>
    <w:rsid w:val="0057410F"/>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57410F"/>
    <w:rPr>
      <w:rFonts w:ascii="Arial" w:eastAsiaTheme="majorEastAsia" w:hAnsi="Arial" w:cstheme="majorBidi"/>
      <w:b/>
      <w:color w:val="000000" w:themeColor="text1"/>
      <w:sz w:val="26"/>
      <w:szCs w:val="26"/>
    </w:rPr>
  </w:style>
  <w:style w:type="table" w:styleId="TableGrid">
    <w:name w:val="Table Grid"/>
    <w:basedOn w:val="TableNormal"/>
    <w:uiPriority w:val="39"/>
    <w:rsid w:val="00574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5741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574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10F"/>
    <w:rPr>
      <w:rFonts w:ascii="Arial" w:hAnsi="Arial"/>
      <w:sz w:val="20"/>
      <w:szCs w:val="20"/>
    </w:rPr>
  </w:style>
  <w:style w:type="character" w:styleId="FootnoteReference">
    <w:name w:val="footnote reference"/>
    <w:basedOn w:val="DefaultParagraphFont"/>
    <w:uiPriority w:val="99"/>
    <w:semiHidden/>
    <w:unhideWhenUsed/>
    <w:rsid w:val="0057410F"/>
    <w:rPr>
      <w:vertAlign w:val="superscript"/>
    </w:rPr>
  </w:style>
  <w:style w:type="paragraph" w:styleId="NoSpacing">
    <w:name w:val="No Spacing"/>
    <w:uiPriority w:val="1"/>
    <w:qFormat/>
    <w:rsid w:val="0057410F"/>
    <w:pPr>
      <w:spacing w:after="0" w:line="240" w:lineRule="auto"/>
    </w:pPr>
    <w:rPr>
      <w:kern w:val="0"/>
      <w14:ligatures w14:val="none"/>
    </w:rPr>
  </w:style>
  <w:style w:type="paragraph" w:customStyle="1" w:styleId="DefaultText">
    <w:name w:val="Default Text"/>
    <w:basedOn w:val="Normal"/>
    <w:rsid w:val="006005B4"/>
    <w:pPr>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table" w:styleId="PlainTable1">
    <w:name w:val="Plain Table 1"/>
    <w:basedOn w:val="TableNormal"/>
    <w:uiPriority w:val="41"/>
    <w:rsid w:val="006005B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005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6267">
      <w:bodyDiv w:val="1"/>
      <w:marLeft w:val="0"/>
      <w:marRight w:val="0"/>
      <w:marTop w:val="0"/>
      <w:marBottom w:val="0"/>
      <w:divBdr>
        <w:top w:val="none" w:sz="0" w:space="0" w:color="auto"/>
        <w:left w:val="none" w:sz="0" w:space="0" w:color="auto"/>
        <w:bottom w:val="none" w:sz="0" w:space="0" w:color="auto"/>
        <w:right w:val="none" w:sz="0" w:space="0" w:color="auto"/>
      </w:divBdr>
    </w:div>
    <w:div w:id="610355489">
      <w:bodyDiv w:val="1"/>
      <w:marLeft w:val="0"/>
      <w:marRight w:val="0"/>
      <w:marTop w:val="0"/>
      <w:marBottom w:val="0"/>
      <w:divBdr>
        <w:top w:val="none" w:sz="0" w:space="0" w:color="auto"/>
        <w:left w:val="none" w:sz="0" w:space="0" w:color="auto"/>
        <w:bottom w:val="none" w:sz="0" w:space="0" w:color="auto"/>
        <w:right w:val="none" w:sz="0" w:space="0" w:color="auto"/>
      </w:divBdr>
    </w:div>
    <w:div w:id="813525402">
      <w:bodyDiv w:val="1"/>
      <w:marLeft w:val="0"/>
      <w:marRight w:val="0"/>
      <w:marTop w:val="0"/>
      <w:marBottom w:val="0"/>
      <w:divBdr>
        <w:top w:val="none" w:sz="0" w:space="0" w:color="auto"/>
        <w:left w:val="none" w:sz="0" w:space="0" w:color="auto"/>
        <w:bottom w:val="none" w:sz="0" w:space="0" w:color="auto"/>
        <w:right w:val="none" w:sz="0" w:space="0" w:color="auto"/>
      </w:divBdr>
    </w:div>
    <w:div w:id="16194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son.admin@denbigh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unisondenbighshire.org.uk/" TargetMode="External"/><Relationship Id="rId1" Type="http://schemas.openxmlformats.org/officeDocument/2006/relationships/hyperlink" Target="mailto:unison@denbigh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90077\Documents\Custom%20Office%20Templates\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56662-27F9-4A5E-A931-9D78E9F9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Template>
  <TotalTime>26</TotalTime>
  <Pages>3</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Morgan</dc:creator>
  <cp:keywords/>
  <dc:description/>
  <cp:lastModifiedBy>David Morgan</cp:lastModifiedBy>
  <cp:revision>5</cp:revision>
  <dcterms:created xsi:type="dcterms:W3CDTF">2025-04-07T15:18:00Z</dcterms:created>
  <dcterms:modified xsi:type="dcterms:W3CDTF">2025-05-02T09:56:00Z</dcterms:modified>
</cp:coreProperties>
</file>